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F9ADF">
      <w:pPr>
        <w:pStyle w:val="4"/>
        <w:spacing w:before="0" w:beforeAutospacing="0" w:after="0" w:afterAutospacing="0" w:line="560" w:lineRule="exact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附件：</w:t>
      </w:r>
    </w:p>
    <w:p w14:paraId="16C1A5BE">
      <w:pPr>
        <w:pStyle w:val="4"/>
        <w:spacing w:before="0" w:beforeAutospacing="0" w:after="0" w:afterAutospacing="0" w:line="560" w:lineRule="exact"/>
        <w:jc w:val="center"/>
        <w:rPr>
          <w:rFonts w:hint="default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拟引进人才公示名单</w:t>
      </w:r>
    </w:p>
    <w:tbl>
      <w:tblPr>
        <w:tblStyle w:val="5"/>
        <w:tblpPr w:leftFromText="180" w:rightFromText="180" w:vertAnchor="text" w:horzAnchor="page" w:tblpX="1127" w:tblpY="798"/>
        <w:tblOverlap w:val="never"/>
        <w:tblW w:w="14626" w:type="dxa"/>
        <w:tblCellSpacing w:w="0" w:type="dxa"/>
        <w:tblInd w:w="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461"/>
        <w:gridCol w:w="735"/>
        <w:gridCol w:w="2380"/>
        <w:gridCol w:w="2930"/>
        <w:gridCol w:w="2810"/>
        <w:gridCol w:w="1990"/>
        <w:gridCol w:w="1620"/>
      </w:tblGrid>
      <w:tr w14:paraId="122E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89795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3E2036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B936D1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F317E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拟录用岗位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33968D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学历学位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C8267E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DEF71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D73D42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363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0411E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5A3B5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林国仲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FFEF08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52804E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技能教师岗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9F820D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大专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059C73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福建教育学院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AA012E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雕刻艺术设计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2A07D">
            <w:pPr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正高级工艺美术师</w:t>
            </w:r>
            <w:r>
              <w:rPr>
                <w:rFonts w:hint="eastAsia" w:ascii="宋体" w:hAnsi="宋体" w:cs="宋体"/>
                <w:color w:val="000000"/>
                <w:sz w:val="22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2"/>
                <w:szCs w:val="24"/>
                <w:lang w:val="en-US" w:eastAsia="zh-CN"/>
              </w:rPr>
              <w:t>高级技师、全国技术能手</w:t>
            </w:r>
          </w:p>
        </w:tc>
      </w:tr>
      <w:tr w14:paraId="377C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FF47C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E67CF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哈斯其其格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FD4070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C2A1B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早期教育教师</w:t>
            </w:r>
            <w:r>
              <w:rPr>
                <w:rFonts w:hint="eastAsia" w:ascii="宋体" w:hAnsi="宋体" w:cs="宋体"/>
                <w:color w:val="000000"/>
                <w:sz w:val="22"/>
                <w:szCs w:val="24"/>
                <w:lang w:val="en-US" w:eastAsia="zh-CN"/>
              </w:rPr>
              <w:t>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056400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2AB10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蒙古蒙古研究大学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5ED90C">
            <w:pPr>
              <w:snapToGrid w:val="0"/>
              <w:jc w:val="center"/>
              <w:textAlignment w:val="center"/>
              <w:rPr>
                <w:rFonts w:hint="eastAsia" w:ascii="宋体" w:eastAsia="宋体"/>
                <w:sz w:val="22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教育研究（教育学）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29446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  <w:tr w14:paraId="1274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C9B0AD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CF770D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萨仁塔娜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E3F7B0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EC7DD6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早期教育教师</w:t>
            </w:r>
            <w:r>
              <w:rPr>
                <w:rFonts w:hint="eastAsia" w:ascii="宋体" w:hAnsi="宋体" w:cs="宋体"/>
                <w:color w:val="000000"/>
                <w:sz w:val="22"/>
                <w:szCs w:val="24"/>
                <w:lang w:val="en-US" w:eastAsia="zh-CN"/>
              </w:rPr>
              <w:t>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383AB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1A7E6A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蒙古蒙古国立教育大学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C33EC">
            <w:pPr>
              <w:snapToGrid w:val="0"/>
              <w:jc w:val="center"/>
              <w:textAlignment w:val="center"/>
              <w:rPr>
                <w:rFonts w:hint="eastAsia" w:ascii="宋体" w:eastAsia="宋体"/>
                <w:sz w:val="22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教育研究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433DAF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  <w:tr w14:paraId="291B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E32540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5D1B57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裴荣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D19FF2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A3A558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舞蹈专任教师岗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992FDB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博士研究生（艺术学博士）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3832F2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韩国草堂大学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E0103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/>
                <w:sz w:val="22"/>
                <w:szCs w:val="24"/>
              </w:rPr>
              <w:t>艺术学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48A2B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</w:p>
        </w:tc>
      </w:tr>
      <w:tr w14:paraId="2223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05D7D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FCE217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高寅杰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96845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F3995E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网络营销教师岗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98225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816BD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蒙古财经大学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BDB34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工商管理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A0B253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  <w:tr w14:paraId="474C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73DF96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0897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那日苏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33E4D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男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E2CD27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网络营销教师岗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621A11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A535BB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蒙古蒙古科技大学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9FF20A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管理学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536BBB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  <w:tr w14:paraId="36C6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8250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04381F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朱姣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684D7F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19A449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网络营销教师岗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79E375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1150A9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马来西亚世纪大学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00C10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管理学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DC3AC7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  <w:tr w14:paraId="4A50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tblCellSpacing w:w="0" w:type="dxa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2F260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A35EF3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韩道日敖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2C53B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女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08CB3F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小学教育教师</w:t>
            </w:r>
          </w:p>
        </w:tc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8849BB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博士研究生（教育学博士）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9DFF3C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菲律宾菲律宾基督教大学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813BD2">
            <w:pPr>
              <w:snapToGrid w:val="0"/>
              <w:jc w:val="center"/>
              <w:textAlignment w:val="center"/>
              <w:rPr>
                <w:rFonts w:hint="default" w:ascii="宋体"/>
                <w:sz w:val="22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4"/>
              </w:rPr>
              <w:t>教育管理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766551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4"/>
              </w:rPr>
            </w:pPr>
          </w:p>
        </w:tc>
      </w:tr>
    </w:tbl>
    <w:p w14:paraId="0EB8DD54">
      <w:pPr>
        <w:pStyle w:val="4"/>
        <w:widowControl/>
        <w:shd w:val="clear" w:color="auto" w:fill="FFFFFF"/>
        <w:spacing w:before="0" w:beforeAutospacing="0" w:after="0" w:afterAutospacing="0" w:line="560" w:lineRule="exact"/>
        <w:jc w:val="both"/>
        <w:rPr>
          <w:rFonts w:hint="default"/>
          <w:sz w:val="24"/>
          <w:szCs w:val="24"/>
        </w:rPr>
      </w:pPr>
      <w:bookmarkStart w:id="0" w:name="_GoBack"/>
      <w:bookmarkEnd w:id="0"/>
    </w:p>
    <w:p w14:paraId="2429AEB9">
      <w:pPr>
        <w:widowControl/>
        <w:spacing w:line="560" w:lineRule="exact"/>
        <w:jc w:val="left"/>
        <w:rPr>
          <w:rFonts w:hint="default"/>
          <w:sz w:val="21"/>
          <w:szCs w:val="24"/>
        </w:rPr>
      </w:pPr>
    </w:p>
    <w:p w14:paraId="32011A63">
      <w:pPr>
        <w:spacing w:line="560" w:lineRule="exact"/>
        <w:rPr>
          <w:rFonts w:hint="default"/>
          <w:sz w:val="21"/>
          <w:szCs w:val="24"/>
        </w:rPr>
      </w:pPr>
    </w:p>
    <w:p w14:paraId="6A2F2C8A"/>
    <w:sectPr>
      <w:pgSz w:w="16838" w:h="11906" w:orient="landscape"/>
      <w:pgMar w:top="1800" w:right="1440" w:bottom="1800" w:left="144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D0A4FB9-A3A6-4D52-821C-0DEE7C1A43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808656F-BF55-442F-8928-000C085AE43F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C8DFD2C2-5D55-45D4-BB67-35211A366A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05CDD"/>
    <w:rsid w:val="12191EC2"/>
    <w:rsid w:val="16766311"/>
    <w:rsid w:val="1D905CDD"/>
    <w:rsid w:val="2E750F02"/>
    <w:rsid w:val="3A415332"/>
    <w:rsid w:val="41407D81"/>
    <w:rsid w:val="5A9C7376"/>
    <w:rsid w:val="620D6CC0"/>
    <w:rsid w:val="654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75" w:lineRule="exact"/>
      <w:ind w:firstLine="42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3">
    <w:name w:val="heading 5"/>
    <w:basedOn w:val="1"/>
    <w:next w:val="1"/>
    <w:semiHidden/>
    <w:unhideWhenUsed/>
    <w:qFormat/>
    <w:uiPriority w:val="0"/>
    <w:pPr>
      <w:keepNext/>
      <w:keepLines/>
      <w:kinsoku w:val="0"/>
      <w:autoSpaceDE w:val="0"/>
      <w:autoSpaceDN w:val="0"/>
      <w:snapToGrid w:val="0"/>
      <w:spacing w:before="280" w:beforeLines="0" w:beforeAutospacing="0" w:after="290" w:afterLines="0" w:afterAutospacing="0" w:line="575" w:lineRule="exact"/>
      <w:ind w:firstLine="420" w:firstLineChars="200"/>
      <w:outlineLvl w:val="4"/>
    </w:pPr>
    <w:rPr>
      <w:rFonts w:ascii="仿宋_GB2312" w:hAnsi="仿宋_GB2312" w:eastAsia="仿宋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7">
    <w:name w:val="x"/>
    <w:basedOn w:val="1"/>
    <w:qFormat/>
    <w:uiPriority w:val="0"/>
    <w:pPr>
      <w:keepNext/>
      <w:keepLines/>
      <w:spacing w:before="260" w:beforeLines="0" w:after="260" w:afterLines="0"/>
      <w:ind w:firstLine="640" w:firstLineChars="200"/>
      <w:outlineLvl w:val="2"/>
    </w:pPr>
    <w:rPr>
      <w:rFonts w:hint="eastAsia" w:ascii="仿宋_GB2312" w:hAnsi="仿宋_GB2312" w:eastAsia="仿宋_GB2312" w:cs="仿宋_GB2312"/>
      <w:bCs/>
      <w:color w:val="auto"/>
      <w:sz w:val="32"/>
      <w:szCs w:val="32"/>
    </w:rPr>
  </w:style>
  <w:style w:type="paragraph" w:customStyle="1" w:styleId="8">
    <w:name w:val="样式1"/>
    <w:basedOn w:val="1"/>
    <w:next w:val="1"/>
    <w:uiPriority w:val="0"/>
    <w:pPr>
      <w:keepNext/>
      <w:keepLines/>
      <w:spacing w:beforeLines="0" w:afterLines="0" w:line="575" w:lineRule="exact"/>
      <w:ind w:left="0" w:leftChars="0" w:firstLine="420" w:firstLineChars="200"/>
      <w:outlineLvl w:val="3"/>
    </w:pPr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308</Characters>
  <Lines>0</Lines>
  <Paragraphs>0</Paragraphs>
  <TotalTime>5</TotalTime>
  <ScaleCrop>false</ScaleCrop>
  <LinksUpToDate>false</LinksUpToDate>
  <CharactersWithSpaces>309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2026-04-22T03:31:00Z</dcterms:created>
  <dc:creator>Ytt</dc:creator>
  <cp:lastModifiedBy>Ytt</cp:lastModifiedBy>
  <dcterms:modified xsi:type="dcterms:W3CDTF">2026-04-23T01:56:27Z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9B41A367E7D64073BC4EF13322E25C84_11</vt:lpwstr>
  </property>
  <property fmtid="{D5CDD505-2E9C-101B-9397-08002B2CF9AE}" pid="4" name="KSOTemplateDocerSaveRecord">
    <vt:lpwstr>eyJoZGlkIjoiY2M3YTI4ZTg3ODJiZTJhMTk0MDBhYjgyNzA4MTMwMjMiLCJ1c2VySWQiOiIxOTYxOTI5NjcifQ==</vt:lpwstr>
  </property>
</Properties>
</file>